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A6" w:rsidRDefault="009A78A6" w:rsidP="009A78A6">
      <w:pPr>
        <w:rPr>
          <w:sz w:val="48"/>
          <w:szCs w:val="48"/>
        </w:rPr>
      </w:pPr>
      <w:r w:rsidRPr="005F1288">
        <w:rPr>
          <w:sz w:val="48"/>
          <w:szCs w:val="48"/>
        </w:rPr>
        <w:t xml:space="preserve">Can you </w:t>
      </w:r>
      <w:r w:rsidRPr="005F1288">
        <w:rPr>
          <w:b/>
          <w:bCs/>
          <w:sz w:val="48"/>
          <w:szCs w:val="48"/>
          <w:u w:val="single"/>
        </w:rPr>
        <w:t>give</w:t>
      </w:r>
      <w:r w:rsidRPr="005F1288">
        <w:rPr>
          <w:sz w:val="48"/>
          <w:szCs w:val="48"/>
        </w:rPr>
        <w:t xml:space="preserve"> some </w:t>
      </w:r>
      <w:r w:rsidRPr="00D526A0">
        <w:rPr>
          <w:b/>
          <w:bCs/>
          <w:sz w:val="48"/>
          <w:szCs w:val="48"/>
          <w:u w:val="single"/>
        </w:rPr>
        <w:t>advantage</w:t>
      </w:r>
      <w:r w:rsidRPr="005F1288">
        <w:rPr>
          <w:sz w:val="48"/>
          <w:szCs w:val="48"/>
        </w:rPr>
        <w:t xml:space="preserve">s to </w:t>
      </w:r>
      <w:r w:rsidRPr="005F1288">
        <w:rPr>
          <w:b/>
          <w:bCs/>
          <w:sz w:val="48"/>
          <w:szCs w:val="48"/>
          <w:u w:val="single"/>
        </w:rPr>
        <w:t>liv</w:t>
      </w:r>
      <w:r w:rsidRPr="005F1288">
        <w:rPr>
          <w:sz w:val="48"/>
          <w:szCs w:val="48"/>
        </w:rPr>
        <w:t xml:space="preserve">ing in the </w:t>
      </w:r>
      <w:r w:rsidRPr="005F1288">
        <w:rPr>
          <w:b/>
          <w:bCs/>
          <w:sz w:val="48"/>
          <w:szCs w:val="48"/>
          <w:u w:val="single"/>
        </w:rPr>
        <w:t>country despite</w:t>
      </w:r>
      <w:r w:rsidRPr="005F1288">
        <w:rPr>
          <w:sz w:val="48"/>
          <w:szCs w:val="48"/>
        </w:rPr>
        <w:t xml:space="preserve"> some of the </w:t>
      </w:r>
      <w:r w:rsidRPr="00D526A0">
        <w:rPr>
          <w:b/>
          <w:bCs/>
          <w:sz w:val="48"/>
          <w:szCs w:val="48"/>
          <w:u w:val="single"/>
        </w:rPr>
        <w:t>inconvenience</w:t>
      </w:r>
      <w:r>
        <w:rPr>
          <w:b/>
          <w:bCs/>
          <w:sz w:val="48"/>
          <w:szCs w:val="48"/>
          <w:u w:val="single"/>
        </w:rPr>
        <w:t>s</w:t>
      </w:r>
      <w:r w:rsidRPr="005F1288">
        <w:rPr>
          <w:sz w:val="48"/>
          <w:szCs w:val="48"/>
        </w:rPr>
        <w:t>?</w:t>
      </w:r>
    </w:p>
    <w:p w:rsidR="009A78A6" w:rsidRPr="009A78A6" w:rsidRDefault="009A78A6" w:rsidP="009A78A6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There are </w:t>
      </w:r>
      <w:r w:rsidRPr="00D526A0">
        <w:rPr>
          <w:sz w:val="48"/>
          <w:szCs w:val="48"/>
        </w:rPr>
        <w:t>benefits</w:t>
      </w:r>
      <w:r w:rsidRPr="00501315">
        <w:rPr>
          <w:sz w:val="48"/>
          <w:szCs w:val="48"/>
        </w:rPr>
        <w:t xml:space="preserve"> to </w:t>
      </w:r>
      <w:r w:rsidRPr="005F1288">
        <w:rPr>
          <w:sz w:val="48"/>
          <w:szCs w:val="48"/>
        </w:rPr>
        <w:t>country</w:t>
      </w:r>
      <w:r w:rsidRPr="00501315">
        <w:rPr>
          <w:sz w:val="48"/>
          <w:szCs w:val="48"/>
        </w:rPr>
        <w:t xml:space="preserve"> </w:t>
      </w:r>
      <w:r w:rsidRPr="00742C0C">
        <w:rPr>
          <w:b/>
          <w:bCs/>
          <w:sz w:val="48"/>
          <w:szCs w:val="48"/>
          <w:u w:val="single"/>
        </w:rPr>
        <w:t>living</w:t>
      </w:r>
      <w:r w:rsidRPr="00501315">
        <w:rPr>
          <w:sz w:val="48"/>
          <w:szCs w:val="48"/>
        </w:rPr>
        <w:t xml:space="preserve"> that you won’t </w:t>
      </w:r>
      <w:r w:rsidRPr="00327461">
        <w:rPr>
          <w:b/>
          <w:bCs/>
          <w:sz w:val="48"/>
          <w:szCs w:val="48"/>
          <w:u w:val="single"/>
        </w:rPr>
        <w:t>find</w:t>
      </w:r>
      <w:r w:rsidRPr="00501315">
        <w:rPr>
          <w:sz w:val="48"/>
          <w:szCs w:val="48"/>
        </w:rPr>
        <w:t xml:space="preserve"> </w:t>
      </w:r>
      <w:r w:rsidRPr="00327461">
        <w:rPr>
          <w:b/>
          <w:bCs/>
          <w:sz w:val="48"/>
          <w:szCs w:val="48"/>
          <w:u w:val="single"/>
        </w:rPr>
        <w:t>anywhere</w:t>
      </w:r>
      <w:r w:rsidRPr="00501315">
        <w:rPr>
          <w:sz w:val="48"/>
          <w:szCs w:val="48"/>
        </w:rPr>
        <w:t xml:space="preserve"> </w:t>
      </w:r>
      <w:r w:rsidRPr="00327461">
        <w:rPr>
          <w:b/>
          <w:bCs/>
          <w:sz w:val="48"/>
          <w:szCs w:val="48"/>
          <w:u w:val="single"/>
        </w:rPr>
        <w:t>else</w:t>
      </w:r>
      <w:r>
        <w:rPr>
          <w:sz w:val="48"/>
          <w:szCs w:val="48"/>
        </w:rPr>
        <w:t xml:space="preserve">. </w:t>
      </w:r>
      <w:r w:rsidRPr="00501315">
        <w:rPr>
          <w:sz w:val="48"/>
          <w:szCs w:val="48"/>
        </w:rPr>
        <w:t xml:space="preserve">There are </w:t>
      </w:r>
      <w:r w:rsidRPr="00327461">
        <w:rPr>
          <w:b/>
          <w:bCs/>
          <w:sz w:val="48"/>
          <w:szCs w:val="48"/>
          <w:u w:val="single"/>
        </w:rPr>
        <w:t>always</w:t>
      </w:r>
      <w:r w:rsidRPr="00501315">
        <w:rPr>
          <w:sz w:val="48"/>
          <w:szCs w:val="48"/>
        </w:rPr>
        <w:t xml:space="preserve"> </w:t>
      </w:r>
      <w:r w:rsidRPr="004F30F8">
        <w:rPr>
          <w:b/>
          <w:bCs/>
          <w:sz w:val="48"/>
          <w:szCs w:val="48"/>
          <w:u w:val="single"/>
        </w:rPr>
        <w:t>going to</w:t>
      </w:r>
      <w:r w:rsidRPr="00501315">
        <w:rPr>
          <w:sz w:val="48"/>
          <w:szCs w:val="48"/>
        </w:rPr>
        <w:t xml:space="preserve"> be some </w:t>
      </w:r>
      <w:r w:rsidRPr="00FA0790">
        <w:rPr>
          <w:sz w:val="48"/>
          <w:szCs w:val="48"/>
        </w:rPr>
        <w:t>trade-offs</w:t>
      </w:r>
      <w:r w:rsidRPr="00501315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Pr="004F30F8">
        <w:rPr>
          <w:b/>
          <w:bCs/>
          <w:sz w:val="48"/>
          <w:szCs w:val="48"/>
          <w:u w:val="single"/>
        </w:rPr>
        <w:t>like</w:t>
      </w:r>
      <w:r w:rsidRPr="00501315">
        <w:rPr>
          <w:sz w:val="48"/>
          <w:szCs w:val="48"/>
        </w:rPr>
        <w:t xml:space="preserve"> </w:t>
      </w:r>
      <w:r w:rsidRPr="005E530C">
        <w:rPr>
          <w:b/>
          <w:bCs/>
          <w:sz w:val="48"/>
          <w:szCs w:val="48"/>
          <w:u w:val="single"/>
        </w:rPr>
        <w:t>having to</w:t>
      </w:r>
      <w:r w:rsidRPr="00501315">
        <w:rPr>
          <w:sz w:val="48"/>
          <w:szCs w:val="48"/>
        </w:rPr>
        <w:t xml:space="preserve"> </w:t>
      </w:r>
      <w:r w:rsidRPr="005E530C">
        <w:rPr>
          <w:b/>
          <w:bCs/>
          <w:sz w:val="48"/>
          <w:szCs w:val="48"/>
          <w:u w:val="single"/>
        </w:rPr>
        <w:t>drive</w:t>
      </w:r>
      <w:r w:rsidRPr="00501315">
        <w:rPr>
          <w:sz w:val="48"/>
          <w:szCs w:val="48"/>
        </w:rPr>
        <w:t xml:space="preserve"> two hours </w:t>
      </w:r>
      <w:r w:rsidRPr="005E530C">
        <w:rPr>
          <w:b/>
          <w:bCs/>
          <w:sz w:val="48"/>
          <w:szCs w:val="48"/>
          <w:u w:val="single"/>
        </w:rPr>
        <w:t>just</w:t>
      </w:r>
      <w:r w:rsidRPr="00501315">
        <w:rPr>
          <w:sz w:val="48"/>
          <w:szCs w:val="48"/>
        </w:rPr>
        <w:t xml:space="preserve"> to</w:t>
      </w:r>
      <w:r>
        <w:rPr>
          <w:sz w:val="48"/>
          <w:szCs w:val="48"/>
        </w:rPr>
        <w:t xml:space="preserve"> </w:t>
      </w:r>
      <w:r w:rsidRPr="005E530C">
        <w:rPr>
          <w:sz w:val="48"/>
          <w:szCs w:val="48"/>
        </w:rPr>
        <w:t>go to work</w:t>
      </w:r>
      <w:r>
        <w:rPr>
          <w:sz w:val="48"/>
          <w:szCs w:val="48"/>
        </w:rPr>
        <w:t xml:space="preserve"> or</w:t>
      </w:r>
      <w:r w:rsidRPr="00501315">
        <w:rPr>
          <w:sz w:val="48"/>
          <w:szCs w:val="48"/>
        </w:rPr>
        <w:t xml:space="preserve"> </w:t>
      </w:r>
      <w:r w:rsidRPr="005E530C">
        <w:rPr>
          <w:b/>
          <w:bCs/>
          <w:sz w:val="48"/>
          <w:szCs w:val="48"/>
          <w:u w:val="single"/>
        </w:rPr>
        <w:t>meet</w:t>
      </w:r>
      <w:r w:rsidRPr="00501315">
        <w:rPr>
          <w:sz w:val="48"/>
          <w:szCs w:val="48"/>
        </w:rPr>
        <w:t xml:space="preserve"> </w:t>
      </w:r>
      <w:r>
        <w:rPr>
          <w:sz w:val="48"/>
          <w:szCs w:val="48"/>
        </w:rPr>
        <w:t>your</w:t>
      </w:r>
      <w:r w:rsidRPr="00501315">
        <w:rPr>
          <w:sz w:val="48"/>
          <w:szCs w:val="48"/>
        </w:rPr>
        <w:t xml:space="preserve"> </w:t>
      </w:r>
      <w:r w:rsidRPr="00C650DE">
        <w:rPr>
          <w:b/>
          <w:bCs/>
          <w:sz w:val="48"/>
          <w:szCs w:val="48"/>
          <w:u w:val="single"/>
        </w:rPr>
        <w:t>friend</w:t>
      </w:r>
      <w:r w:rsidRPr="00501315">
        <w:rPr>
          <w:sz w:val="48"/>
          <w:szCs w:val="48"/>
        </w:rPr>
        <w:t xml:space="preserve">s who </w:t>
      </w:r>
      <w:r w:rsidRPr="00C650DE">
        <w:rPr>
          <w:b/>
          <w:bCs/>
          <w:sz w:val="48"/>
          <w:szCs w:val="48"/>
          <w:u w:val="single"/>
        </w:rPr>
        <w:t>still</w:t>
      </w:r>
      <w:r w:rsidRPr="00501315">
        <w:rPr>
          <w:sz w:val="48"/>
          <w:szCs w:val="48"/>
        </w:rPr>
        <w:t xml:space="preserve"> </w:t>
      </w:r>
      <w:r w:rsidRPr="003E707C">
        <w:rPr>
          <w:sz w:val="48"/>
          <w:szCs w:val="48"/>
        </w:rPr>
        <w:t>live</w:t>
      </w:r>
      <w:r w:rsidRPr="00501315">
        <w:rPr>
          <w:sz w:val="48"/>
          <w:szCs w:val="48"/>
        </w:rPr>
        <w:t xml:space="preserve"> downtown</w:t>
      </w:r>
      <w:r>
        <w:rPr>
          <w:sz w:val="48"/>
          <w:szCs w:val="48"/>
        </w:rPr>
        <w:t>.</w:t>
      </w:r>
      <w:r w:rsidRPr="00501315">
        <w:rPr>
          <w:sz w:val="48"/>
          <w:szCs w:val="48"/>
        </w:rPr>
        <w:t xml:space="preserve"> </w:t>
      </w:r>
      <w:bookmarkStart w:id="0" w:name="_Hlk100057240"/>
      <w:r w:rsidRPr="003E707C">
        <w:rPr>
          <w:b/>
          <w:bCs/>
          <w:sz w:val="48"/>
          <w:szCs w:val="48"/>
          <w:u w:val="single"/>
        </w:rPr>
        <w:t>On the other hand</w:t>
      </w:r>
      <w:bookmarkEnd w:id="0"/>
      <w:r>
        <w:rPr>
          <w:sz w:val="48"/>
          <w:szCs w:val="48"/>
        </w:rPr>
        <w:t xml:space="preserve">, </w:t>
      </w:r>
      <w:r w:rsidRPr="00501315">
        <w:rPr>
          <w:sz w:val="48"/>
          <w:szCs w:val="48"/>
        </w:rPr>
        <w:t xml:space="preserve">if you </w:t>
      </w:r>
      <w:r w:rsidRPr="00E17F45">
        <w:rPr>
          <w:b/>
          <w:bCs/>
          <w:sz w:val="48"/>
          <w:szCs w:val="48"/>
          <w:u w:val="single"/>
        </w:rPr>
        <w:t>can’t get enough</w:t>
      </w:r>
      <w:r w:rsidRPr="00BD66DD">
        <w:rPr>
          <w:b/>
          <w:bCs/>
          <w:sz w:val="48"/>
          <w:szCs w:val="48"/>
          <w:u w:val="single"/>
        </w:rPr>
        <w:t xml:space="preserve"> of</w:t>
      </w:r>
      <w:r w:rsidRPr="00501315">
        <w:rPr>
          <w:sz w:val="48"/>
          <w:szCs w:val="48"/>
        </w:rPr>
        <w:t xml:space="preserve"> green </w:t>
      </w:r>
      <w:r w:rsidRPr="00E17F45">
        <w:rPr>
          <w:b/>
          <w:bCs/>
          <w:sz w:val="48"/>
          <w:szCs w:val="48"/>
          <w:u w:val="single"/>
        </w:rPr>
        <w:t>meadow</w:t>
      </w:r>
      <w:r w:rsidRPr="00501315">
        <w:rPr>
          <w:sz w:val="48"/>
          <w:szCs w:val="48"/>
        </w:rPr>
        <w:t xml:space="preserve">s and big blue skies, the benefits of country living may just </w:t>
      </w:r>
      <w:r w:rsidRPr="00E17F45">
        <w:rPr>
          <w:b/>
          <w:bCs/>
          <w:sz w:val="48"/>
          <w:szCs w:val="48"/>
          <w:u w:val="single"/>
        </w:rPr>
        <w:t>outweigh</w:t>
      </w:r>
      <w:r w:rsidRPr="00501315">
        <w:rPr>
          <w:sz w:val="48"/>
          <w:szCs w:val="48"/>
        </w:rPr>
        <w:t xml:space="preserve"> the negatives.</w:t>
      </w:r>
    </w:p>
    <w:p w:rsidR="009A78A6" w:rsidRPr="00501315" w:rsidRDefault="009A78A6" w:rsidP="009A78A6">
      <w:pPr>
        <w:rPr>
          <w:sz w:val="48"/>
          <w:szCs w:val="48"/>
        </w:rPr>
      </w:pPr>
      <w:r w:rsidRPr="00471C12">
        <w:rPr>
          <w:b/>
          <w:bCs/>
          <w:sz w:val="48"/>
          <w:szCs w:val="48"/>
          <w:u w:val="single"/>
        </w:rPr>
        <w:t>Clean</w:t>
      </w:r>
      <w:r w:rsidRPr="00501315">
        <w:rPr>
          <w:sz w:val="48"/>
          <w:szCs w:val="48"/>
        </w:rPr>
        <w:t>er air</w:t>
      </w:r>
    </w:p>
    <w:p w:rsidR="004935C2" w:rsidRDefault="009A78A6" w:rsidP="004935C2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The </w:t>
      </w:r>
      <w:r w:rsidRPr="000A3383">
        <w:rPr>
          <w:b/>
          <w:bCs/>
          <w:sz w:val="48"/>
          <w:szCs w:val="48"/>
          <w:u w:val="single"/>
        </w:rPr>
        <w:t>further</w:t>
      </w:r>
      <w:r w:rsidRPr="00501315">
        <w:rPr>
          <w:sz w:val="48"/>
          <w:szCs w:val="48"/>
        </w:rPr>
        <w:t xml:space="preserve"> out into the country you get, the more your air </w:t>
      </w:r>
      <w:bookmarkStart w:id="1" w:name="_Hlk100055862"/>
      <w:r w:rsidRPr="00825D91">
        <w:rPr>
          <w:b/>
          <w:bCs/>
          <w:sz w:val="48"/>
          <w:szCs w:val="48"/>
          <w:u w:val="single"/>
        </w:rPr>
        <w:t>quality</w:t>
      </w:r>
      <w:bookmarkEnd w:id="1"/>
      <w:r w:rsidRPr="00501315">
        <w:rPr>
          <w:sz w:val="48"/>
          <w:szCs w:val="48"/>
        </w:rPr>
        <w:t xml:space="preserve"> </w:t>
      </w:r>
      <w:bookmarkStart w:id="2" w:name="_Hlk100055900"/>
      <w:r w:rsidRPr="00825D91">
        <w:rPr>
          <w:b/>
          <w:bCs/>
          <w:sz w:val="48"/>
          <w:szCs w:val="48"/>
          <w:u w:val="single"/>
        </w:rPr>
        <w:t>improve</w:t>
      </w:r>
      <w:bookmarkEnd w:id="2"/>
      <w:r w:rsidRPr="00501315">
        <w:rPr>
          <w:sz w:val="48"/>
          <w:szCs w:val="48"/>
        </w:rPr>
        <w:t>s.</w:t>
      </w:r>
      <w:r w:rsidR="004935C2">
        <w:rPr>
          <w:sz w:val="48"/>
          <w:szCs w:val="48"/>
        </w:rPr>
        <w:t xml:space="preserve"> </w:t>
      </w:r>
      <w:bookmarkStart w:id="3" w:name="_GoBack"/>
      <w:bookmarkEnd w:id="3"/>
      <w:r w:rsidR="004935C2" w:rsidRPr="00825D91">
        <w:rPr>
          <w:b/>
          <w:bCs/>
          <w:sz w:val="48"/>
          <w:szCs w:val="48"/>
          <w:u w:val="single"/>
        </w:rPr>
        <w:t>Researcher</w:t>
      </w:r>
      <w:r w:rsidR="004935C2" w:rsidRPr="00501315">
        <w:rPr>
          <w:sz w:val="48"/>
          <w:szCs w:val="48"/>
        </w:rPr>
        <w:t xml:space="preserve">s have </w:t>
      </w:r>
      <w:r w:rsidR="004935C2" w:rsidRPr="00D605ED">
        <w:rPr>
          <w:b/>
          <w:bCs/>
          <w:sz w:val="48"/>
          <w:szCs w:val="48"/>
          <w:u w:val="single"/>
        </w:rPr>
        <w:t>a few</w:t>
      </w:r>
      <w:r w:rsidR="004935C2" w:rsidRPr="00501315">
        <w:rPr>
          <w:sz w:val="48"/>
          <w:szCs w:val="48"/>
        </w:rPr>
        <w:t xml:space="preserve"> </w:t>
      </w:r>
      <w:bookmarkStart w:id="4" w:name="_Hlk100056083"/>
      <w:r w:rsidR="004935C2" w:rsidRPr="00D605ED">
        <w:rPr>
          <w:b/>
          <w:bCs/>
          <w:sz w:val="48"/>
          <w:szCs w:val="48"/>
          <w:u w:val="single"/>
        </w:rPr>
        <w:t>idea</w:t>
      </w:r>
      <w:bookmarkEnd w:id="4"/>
      <w:r w:rsidR="004935C2" w:rsidRPr="00501315">
        <w:rPr>
          <w:sz w:val="48"/>
          <w:szCs w:val="48"/>
        </w:rPr>
        <w:t xml:space="preserve">s for why this might be, </w:t>
      </w:r>
      <w:r w:rsidR="004935C2" w:rsidRPr="00D605ED">
        <w:rPr>
          <w:b/>
          <w:bCs/>
          <w:sz w:val="48"/>
          <w:szCs w:val="48"/>
          <w:u w:val="single"/>
        </w:rPr>
        <w:t>including</w:t>
      </w:r>
      <w:r w:rsidR="004935C2" w:rsidRPr="00501315">
        <w:rPr>
          <w:sz w:val="48"/>
          <w:szCs w:val="48"/>
        </w:rPr>
        <w:t xml:space="preserve"> less </w:t>
      </w:r>
      <w:r w:rsidR="004935C2" w:rsidRPr="00D605ED">
        <w:rPr>
          <w:b/>
          <w:bCs/>
          <w:sz w:val="48"/>
          <w:szCs w:val="48"/>
          <w:u w:val="single"/>
        </w:rPr>
        <w:t>pollution</w:t>
      </w:r>
      <w:r w:rsidR="004935C2" w:rsidRPr="00501315">
        <w:rPr>
          <w:sz w:val="48"/>
          <w:szCs w:val="48"/>
        </w:rPr>
        <w:t xml:space="preserve">, greater </w:t>
      </w:r>
      <w:r w:rsidR="004935C2" w:rsidRPr="00D66B1E">
        <w:rPr>
          <w:b/>
          <w:bCs/>
          <w:sz w:val="48"/>
          <w:szCs w:val="48"/>
          <w:u w:val="single"/>
        </w:rPr>
        <w:t>abundance</w:t>
      </w:r>
      <w:r w:rsidR="004935C2" w:rsidRPr="00501315">
        <w:rPr>
          <w:sz w:val="48"/>
          <w:szCs w:val="48"/>
        </w:rPr>
        <w:t xml:space="preserve"> of </w:t>
      </w:r>
      <w:r w:rsidR="004935C2" w:rsidRPr="00D66B1E">
        <w:rPr>
          <w:b/>
          <w:bCs/>
          <w:sz w:val="48"/>
          <w:szCs w:val="48"/>
          <w:u w:val="single"/>
        </w:rPr>
        <w:t>tree</w:t>
      </w:r>
      <w:r w:rsidR="004935C2" w:rsidRPr="00501315">
        <w:rPr>
          <w:sz w:val="48"/>
          <w:szCs w:val="48"/>
        </w:rPr>
        <w:t xml:space="preserve">s and </w:t>
      </w:r>
      <w:bookmarkStart w:id="5" w:name="_Hlk100056588"/>
      <w:r w:rsidR="004935C2" w:rsidRPr="00D66B1E">
        <w:rPr>
          <w:b/>
          <w:bCs/>
          <w:sz w:val="48"/>
          <w:szCs w:val="48"/>
          <w:u w:val="single"/>
        </w:rPr>
        <w:t>grass</w:t>
      </w:r>
      <w:bookmarkEnd w:id="5"/>
      <w:r w:rsidR="004935C2">
        <w:rPr>
          <w:sz w:val="48"/>
          <w:szCs w:val="48"/>
        </w:rPr>
        <w:t>.</w:t>
      </w:r>
    </w:p>
    <w:p w:rsidR="004935C2" w:rsidRDefault="004935C2" w:rsidP="004935C2">
      <w:pPr>
        <w:rPr>
          <w:sz w:val="48"/>
          <w:szCs w:val="48"/>
        </w:rPr>
      </w:pPr>
      <w:r w:rsidRPr="00825D91">
        <w:rPr>
          <w:b/>
          <w:bCs/>
          <w:sz w:val="48"/>
          <w:szCs w:val="48"/>
        </w:rPr>
        <w:t>Researcher</w:t>
      </w:r>
      <w:r>
        <w:rPr>
          <w:sz w:val="48"/>
          <w:szCs w:val="48"/>
        </w:rPr>
        <w:t xml:space="preserve">   Scientist    Expert </w:t>
      </w:r>
    </w:p>
    <w:p w:rsidR="004935C2" w:rsidRDefault="004935C2" w:rsidP="004935C2">
      <w:pPr>
        <w:rPr>
          <w:sz w:val="48"/>
          <w:szCs w:val="48"/>
        </w:rPr>
      </w:pPr>
      <w:r w:rsidRPr="00D605ED">
        <w:rPr>
          <w:b/>
          <w:bCs/>
          <w:sz w:val="48"/>
          <w:szCs w:val="48"/>
        </w:rPr>
        <w:t>A few</w:t>
      </w:r>
      <w:r>
        <w:rPr>
          <w:sz w:val="48"/>
          <w:szCs w:val="48"/>
        </w:rPr>
        <w:t xml:space="preserve">    A small number of   Some </w:t>
      </w:r>
    </w:p>
    <w:p w:rsidR="004935C2" w:rsidRDefault="004935C2" w:rsidP="004935C2">
      <w:pPr>
        <w:rPr>
          <w:sz w:val="48"/>
          <w:szCs w:val="48"/>
        </w:rPr>
      </w:pPr>
      <w:r w:rsidRPr="00D605ED">
        <w:rPr>
          <w:b/>
          <w:bCs/>
          <w:sz w:val="48"/>
          <w:szCs w:val="48"/>
        </w:rPr>
        <w:lastRenderedPageBreak/>
        <w:t>Idea</w:t>
      </w:r>
      <w:r>
        <w:rPr>
          <w:sz w:val="48"/>
          <w:szCs w:val="48"/>
        </w:rPr>
        <w:t xml:space="preserve">   Thought     Belief     Opinion    View       Theory</w:t>
      </w:r>
    </w:p>
    <w:p w:rsidR="004935C2" w:rsidRDefault="004935C2" w:rsidP="004935C2">
      <w:pPr>
        <w:rPr>
          <w:sz w:val="48"/>
          <w:szCs w:val="48"/>
        </w:rPr>
      </w:pPr>
      <w:r w:rsidRPr="00D605ED">
        <w:rPr>
          <w:b/>
          <w:bCs/>
          <w:sz w:val="48"/>
          <w:szCs w:val="48"/>
        </w:rPr>
        <w:t>Including</w:t>
      </w:r>
      <w:r>
        <w:rPr>
          <w:sz w:val="48"/>
          <w:szCs w:val="48"/>
        </w:rPr>
        <w:t xml:space="preserve">   Consist of    Comprising  </w:t>
      </w:r>
    </w:p>
    <w:p w:rsidR="004935C2" w:rsidRDefault="004935C2" w:rsidP="004935C2">
      <w:pPr>
        <w:rPr>
          <w:sz w:val="48"/>
          <w:szCs w:val="48"/>
        </w:rPr>
      </w:pPr>
      <w:r w:rsidRPr="00D605ED">
        <w:rPr>
          <w:b/>
          <w:bCs/>
          <w:sz w:val="48"/>
          <w:szCs w:val="48"/>
        </w:rPr>
        <w:t>Pollution</w:t>
      </w:r>
      <w:r>
        <w:rPr>
          <w:sz w:val="48"/>
          <w:szCs w:val="48"/>
        </w:rPr>
        <w:t xml:space="preserve">   Fumes     Greenhouse gasses</w:t>
      </w:r>
    </w:p>
    <w:p w:rsidR="004935C2" w:rsidRDefault="004935C2" w:rsidP="004935C2">
      <w:pPr>
        <w:rPr>
          <w:sz w:val="48"/>
          <w:szCs w:val="48"/>
        </w:rPr>
      </w:pPr>
      <w:r w:rsidRPr="00D66B1E">
        <w:rPr>
          <w:b/>
          <w:bCs/>
          <w:sz w:val="48"/>
          <w:szCs w:val="48"/>
        </w:rPr>
        <w:t>Abundance</w:t>
      </w:r>
      <w:r>
        <w:rPr>
          <w:sz w:val="48"/>
          <w:szCs w:val="48"/>
        </w:rPr>
        <w:t xml:space="preserve">    Profusion    Large quantity    Plethora</w:t>
      </w:r>
    </w:p>
    <w:p w:rsidR="004935C2" w:rsidRDefault="004935C2" w:rsidP="004935C2">
      <w:pPr>
        <w:rPr>
          <w:sz w:val="48"/>
          <w:szCs w:val="48"/>
        </w:rPr>
      </w:pPr>
      <w:r w:rsidRPr="00D66B1E">
        <w:rPr>
          <w:b/>
          <w:bCs/>
          <w:sz w:val="48"/>
          <w:szCs w:val="48"/>
        </w:rPr>
        <w:t>Tree</w:t>
      </w:r>
      <w:r>
        <w:rPr>
          <w:sz w:val="48"/>
          <w:szCs w:val="48"/>
        </w:rPr>
        <w:t xml:space="preserve">      Bush     Shrub     Sapling    Seedling   </w:t>
      </w:r>
    </w:p>
    <w:p w:rsidR="004935C2" w:rsidRDefault="004935C2" w:rsidP="004935C2">
      <w:pPr>
        <w:rPr>
          <w:sz w:val="48"/>
          <w:szCs w:val="48"/>
        </w:rPr>
      </w:pPr>
      <w:r w:rsidRPr="00DE2885">
        <w:rPr>
          <w:b/>
          <w:bCs/>
          <w:sz w:val="48"/>
          <w:szCs w:val="48"/>
        </w:rPr>
        <w:t>Grass</w:t>
      </w:r>
      <w:r>
        <w:rPr>
          <w:sz w:val="48"/>
          <w:szCs w:val="48"/>
        </w:rPr>
        <w:t xml:space="preserve">    Lawn     Prairie   Savanna    Plains   Moors   Grassland       </w:t>
      </w:r>
    </w:p>
    <w:p w:rsidR="009A78A6" w:rsidRDefault="009A78A6" w:rsidP="009A78A6"/>
    <w:sectPr w:rsidR="009A7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83C"/>
    <w:multiLevelType w:val="hybridMultilevel"/>
    <w:tmpl w:val="62D62228"/>
    <w:lvl w:ilvl="0" w:tplc="D220B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A6"/>
    <w:rsid w:val="004935C2"/>
    <w:rsid w:val="00662DB5"/>
    <w:rsid w:val="00916DC6"/>
    <w:rsid w:val="009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7CF3"/>
  <w15:chartTrackingRefBased/>
  <w15:docId w15:val="{4F00BE80-BFBB-49BF-84A4-92158543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SunriseIT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Soos</dc:creator>
  <cp:keywords/>
  <dc:description/>
  <cp:lastModifiedBy>Sobhi Soos</cp:lastModifiedBy>
  <cp:revision>3</cp:revision>
  <dcterms:created xsi:type="dcterms:W3CDTF">2022-11-17T16:53:00Z</dcterms:created>
  <dcterms:modified xsi:type="dcterms:W3CDTF">2022-11-17T16:54:00Z</dcterms:modified>
</cp:coreProperties>
</file>